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B713" w14:textId="77777777" w:rsidR="00DE15F5" w:rsidRDefault="00DE15F5" w:rsidP="00F1551E">
      <w:pPr>
        <w:ind w:firstLine="708"/>
      </w:pPr>
    </w:p>
    <w:p w14:paraId="21B4B579" w14:textId="77777777" w:rsidR="00F1551E" w:rsidRDefault="00F1551E" w:rsidP="00F1551E">
      <w:pPr>
        <w:ind w:firstLine="708"/>
      </w:pPr>
    </w:p>
    <w:p w14:paraId="6BFEEB4C" w14:textId="77777777" w:rsidR="00F1551E" w:rsidRDefault="00F1551E" w:rsidP="00F1551E">
      <w:pPr>
        <w:ind w:firstLine="708"/>
      </w:pPr>
    </w:p>
    <w:p w14:paraId="64EC7C7B" w14:textId="77777777" w:rsidR="00F1551E" w:rsidRDefault="00F1551E" w:rsidP="00F1551E">
      <w:pPr>
        <w:ind w:firstLine="708"/>
      </w:pPr>
    </w:p>
    <w:p w14:paraId="0DE9BDB1" w14:textId="77777777" w:rsidR="00F1551E" w:rsidRPr="00F1551E" w:rsidRDefault="00F1551E" w:rsidP="00F1551E">
      <w:pPr>
        <w:jc w:val="center"/>
        <w:rPr>
          <w:b/>
          <w:bCs/>
          <w:sz w:val="28"/>
          <w:szCs w:val="28"/>
        </w:rPr>
      </w:pPr>
      <w:r w:rsidRPr="00F1551E">
        <w:rPr>
          <w:b/>
          <w:bCs/>
          <w:sz w:val="28"/>
          <w:szCs w:val="28"/>
        </w:rPr>
        <w:t>Správne konanie – ochrana prírody</w:t>
      </w:r>
    </w:p>
    <w:p w14:paraId="4AD60A32" w14:textId="77777777" w:rsidR="00F1551E" w:rsidRDefault="00F1551E" w:rsidP="00F1551E">
      <w:pPr>
        <w:rPr>
          <w:b/>
          <w:bCs/>
        </w:rPr>
      </w:pPr>
    </w:p>
    <w:p w14:paraId="36A86ABD" w14:textId="77777777" w:rsidR="00F1551E" w:rsidRPr="00315FCA" w:rsidRDefault="00F1551E" w:rsidP="00F1551E">
      <w:pPr>
        <w:rPr>
          <w:b/>
          <w:bCs/>
        </w:rPr>
      </w:pPr>
    </w:p>
    <w:p w14:paraId="5B1ED716" w14:textId="5524B3F4" w:rsidR="00F1551E" w:rsidRDefault="00F1551E" w:rsidP="00F1551E">
      <w:r>
        <w:t xml:space="preserve">   </w:t>
      </w:r>
      <w:r>
        <w:t>Obec Pribylina</w:t>
      </w:r>
      <w:r w:rsidRPr="00D809DF">
        <w:t>, ako orgán ochrany prírody, zverejňuje podľa § 82 ods. 7 zákona č. 543/2002 Z. z. o ochrane prírody a krajiny v znení neskorších predpisov informácie o začatých správnych konaniach, v ktorých môžu byť dotknuté záujmy ochrany prírody a krajiny. </w:t>
      </w:r>
    </w:p>
    <w:p w14:paraId="6C0EB6B0" w14:textId="77777777" w:rsidR="00F1551E" w:rsidRPr="00D809DF" w:rsidRDefault="00F1551E" w:rsidP="00F1551E"/>
    <w:p w14:paraId="492E5224" w14:textId="77777777" w:rsidR="00F1551E" w:rsidRPr="00315FCA" w:rsidRDefault="00F1551E" w:rsidP="00F1551E">
      <w:pPr>
        <w:ind w:left="708"/>
        <w:rPr>
          <w:b/>
          <w:bCs/>
        </w:rPr>
      </w:pPr>
      <w:r w:rsidRPr="00315FCA">
        <w:rPr>
          <w:b/>
          <w:bCs/>
        </w:rPr>
        <w:t xml:space="preserve">Reg. číslo konania: </w:t>
      </w:r>
      <w:r>
        <w:rPr>
          <w:b/>
          <w:bCs/>
        </w:rPr>
        <w:t>2026/90/121</w:t>
      </w:r>
    </w:p>
    <w:p w14:paraId="1111FF2E" w14:textId="510870C0" w:rsidR="00F1551E" w:rsidRDefault="00F1551E" w:rsidP="00F1551E">
      <w:pPr>
        <w:ind w:left="708"/>
        <w:rPr>
          <w:b/>
          <w:bCs/>
        </w:rPr>
      </w:pPr>
      <w:r w:rsidRPr="00315FCA">
        <w:rPr>
          <w:b/>
          <w:bCs/>
        </w:rPr>
        <w:t>Dátum</w:t>
      </w:r>
      <w:r>
        <w:rPr>
          <w:b/>
          <w:bCs/>
        </w:rPr>
        <w:t xml:space="preserve"> podania žiadosti</w:t>
      </w:r>
      <w:r w:rsidRPr="00315FCA">
        <w:rPr>
          <w:b/>
          <w:bCs/>
        </w:rPr>
        <w:t>: 28.1.2026</w:t>
      </w:r>
    </w:p>
    <w:p w14:paraId="7A7741DA" w14:textId="77777777" w:rsidR="00F1551E" w:rsidRPr="00D809DF" w:rsidRDefault="00F1551E" w:rsidP="00F1551E">
      <w:pPr>
        <w:ind w:left="708"/>
      </w:pPr>
      <w:r w:rsidRPr="00D809DF">
        <w:t xml:space="preserve">Vec: Žiadosť o vydanie súhlasu na výrub </w:t>
      </w:r>
      <w:r w:rsidRPr="00315FCA">
        <w:rPr>
          <w:b/>
          <w:bCs/>
        </w:rPr>
        <w:t>1</w:t>
      </w:r>
      <w:r w:rsidRPr="00D809DF">
        <w:t xml:space="preserve"> ks drev</w:t>
      </w:r>
      <w:r>
        <w:t>iny</w:t>
      </w:r>
      <w:r w:rsidRPr="00D809DF">
        <w:t xml:space="preserve"> </w:t>
      </w:r>
      <w:r>
        <w:t xml:space="preserve">a 38 m2 krovitých drevín </w:t>
      </w:r>
      <w:r w:rsidRPr="00D809DF">
        <w:t>v zmysle § 47 ods. 3 zákona č. 543/2002 Z.z. o ochrane prírody a krajiny v znení neskorších predpisov  </w:t>
      </w:r>
    </w:p>
    <w:p w14:paraId="4C264699" w14:textId="43A79B60" w:rsidR="00F1551E" w:rsidRDefault="00F1551E" w:rsidP="00F1551E">
      <w:pPr>
        <w:ind w:left="708"/>
        <w:rPr>
          <w:b/>
          <w:bCs/>
        </w:rPr>
      </w:pPr>
      <w:r w:rsidRPr="00D809DF">
        <w:t>Číslo parcely, katastrálne územie:   </w:t>
      </w:r>
      <w:r w:rsidRPr="00315FCA">
        <w:rPr>
          <w:b/>
          <w:bCs/>
        </w:rPr>
        <w:t>KN-</w:t>
      </w:r>
      <w:r>
        <w:rPr>
          <w:b/>
          <w:bCs/>
        </w:rPr>
        <w:t>E</w:t>
      </w:r>
      <w:r w:rsidRPr="00315FCA">
        <w:rPr>
          <w:b/>
          <w:bCs/>
        </w:rPr>
        <w:t xml:space="preserve"> </w:t>
      </w:r>
      <w:r>
        <w:rPr>
          <w:b/>
          <w:bCs/>
        </w:rPr>
        <w:t>3423/1</w:t>
      </w:r>
      <w:r w:rsidRPr="00315FCA">
        <w:rPr>
          <w:b/>
          <w:bCs/>
        </w:rPr>
        <w:t xml:space="preserve">, k. ú. </w:t>
      </w:r>
      <w:r>
        <w:rPr>
          <w:b/>
          <w:bCs/>
        </w:rPr>
        <w:t>Pribylina</w:t>
      </w:r>
      <w:r>
        <w:rPr>
          <w:b/>
          <w:bCs/>
        </w:rPr>
        <w:t>.</w:t>
      </w:r>
    </w:p>
    <w:p w14:paraId="7E421111" w14:textId="77777777" w:rsidR="00F1551E" w:rsidRPr="00315FCA" w:rsidRDefault="00F1551E" w:rsidP="00F1551E">
      <w:pPr>
        <w:rPr>
          <w:b/>
          <w:bCs/>
        </w:rPr>
      </w:pPr>
    </w:p>
    <w:p w14:paraId="736F45E7" w14:textId="77777777" w:rsidR="00F1551E" w:rsidRDefault="00F1551E" w:rsidP="00F1551E">
      <w:r w:rsidRPr="00D809DF">
        <w:t>Lehota na potvrdenie záujmu byť účastníkom v konaní: 5 pracovných dní od zverejnenia informácie.</w:t>
      </w:r>
    </w:p>
    <w:p w14:paraId="5343AF06" w14:textId="77777777" w:rsidR="00F1551E" w:rsidRPr="00D809DF" w:rsidRDefault="00F1551E" w:rsidP="00F1551E"/>
    <w:p w14:paraId="0ED9A575" w14:textId="77777777" w:rsidR="00F1551E" w:rsidRDefault="00F1551E" w:rsidP="00F1551E">
      <w:r w:rsidRPr="00D809DF">
        <w:t>Potvrdenie záujmu byť účastníkom v správnom konaní je potrebné doručiť písomne na adresu: Mesto Liptovský Hrádok, Mestský úrad v Liptovskom Hrádku, ul. Hviezdoslavova č. 170, 033 01 Liptovský Hrádok.</w:t>
      </w:r>
    </w:p>
    <w:p w14:paraId="453DD194" w14:textId="77777777" w:rsidR="00F1551E" w:rsidRDefault="00F1551E" w:rsidP="00F1551E"/>
    <w:p w14:paraId="1D06EDD5" w14:textId="77777777" w:rsidR="00F1551E" w:rsidRDefault="00F1551E" w:rsidP="00F1551E"/>
    <w:p w14:paraId="56C40143" w14:textId="77777777" w:rsidR="00F1551E" w:rsidRDefault="00F1551E" w:rsidP="00F1551E"/>
    <w:p w14:paraId="4EAD3AC4" w14:textId="77777777" w:rsidR="00F1551E" w:rsidRDefault="00F1551E" w:rsidP="00F1551E">
      <w:r>
        <w:t>Dátum zverejnenia: 02.02.2026</w:t>
      </w:r>
    </w:p>
    <w:p w14:paraId="78F971D6" w14:textId="77777777" w:rsidR="00F1551E" w:rsidRDefault="00F1551E" w:rsidP="00F1551E">
      <w:pPr>
        <w:ind w:firstLine="708"/>
      </w:pPr>
    </w:p>
    <w:p w14:paraId="1C0AF579" w14:textId="77777777" w:rsidR="00F1551E" w:rsidRDefault="00F1551E" w:rsidP="00F1551E">
      <w:pPr>
        <w:ind w:firstLine="708"/>
      </w:pPr>
    </w:p>
    <w:p w14:paraId="6F3C3410" w14:textId="77777777" w:rsidR="00F1551E" w:rsidRDefault="00F1551E" w:rsidP="00F1551E">
      <w:pPr>
        <w:ind w:firstLine="708"/>
      </w:pPr>
    </w:p>
    <w:p w14:paraId="4BC8E057" w14:textId="74A2DB5E" w:rsidR="00F1551E" w:rsidRDefault="00F1551E" w:rsidP="00F1551E">
      <w:pPr>
        <w:ind w:left="5664" w:firstLine="708"/>
      </w:pPr>
      <w:r>
        <w:t>Daniel Pokrievka</w:t>
      </w:r>
    </w:p>
    <w:p w14:paraId="29CB8D2C" w14:textId="7164BAD6" w:rsidR="00F1551E" w:rsidRDefault="00F1551E" w:rsidP="00F1551E">
      <w:pPr>
        <w:ind w:left="5664" w:firstLine="708"/>
      </w:pPr>
      <w:r>
        <w:t>starosta obce</w:t>
      </w:r>
    </w:p>
    <w:sectPr w:rsidR="00F1551E" w:rsidSect="00964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4777" w14:textId="77777777" w:rsidR="001C06FE" w:rsidRDefault="001C06FE">
      <w:r>
        <w:separator/>
      </w:r>
    </w:p>
  </w:endnote>
  <w:endnote w:type="continuationSeparator" w:id="0">
    <w:p w14:paraId="27BAC2C3" w14:textId="77777777" w:rsidR="001C06FE" w:rsidRDefault="001C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E59A" w14:textId="77777777" w:rsidR="00107CE6" w:rsidRDefault="00107CE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034C" w14:textId="77777777" w:rsidR="005E294A" w:rsidRDefault="005E294A">
    <w:pPr>
      <w:pStyle w:val="Pta"/>
      <w:rPr>
        <w:sz w:val="20"/>
        <w:szCs w:val="20"/>
      </w:rPr>
    </w:pPr>
    <w:r>
      <w:rPr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6000294A" w14:textId="77777777" w:rsidR="005E294A" w:rsidRDefault="005E294A">
    <w:pPr>
      <w:pStyle w:val="Pta"/>
      <w:rPr>
        <w:sz w:val="20"/>
        <w:szCs w:val="20"/>
      </w:rPr>
    </w:pPr>
    <w:r w:rsidRPr="008C39FF">
      <w:rPr>
        <w:sz w:val="20"/>
        <w:szCs w:val="20"/>
      </w:rPr>
      <w:t xml:space="preserve">Tel./fax: 044/5293210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VÚB a.s., pobočka Liptovský </w:t>
    </w:r>
    <w:r w:rsidR="00107CE6">
      <w:rPr>
        <w:sz w:val="20"/>
        <w:szCs w:val="20"/>
      </w:rPr>
      <w:t>Mikuláš</w:t>
    </w:r>
    <w:r w:rsidRPr="008C39FF">
      <w:rPr>
        <w:sz w:val="20"/>
        <w:szCs w:val="20"/>
      </w:rPr>
      <w:t xml:space="preserve">                  </w:t>
    </w:r>
    <w:r>
      <w:rPr>
        <w:sz w:val="20"/>
        <w:szCs w:val="20"/>
      </w:rPr>
      <w:tab/>
      <w:t xml:space="preserve">                                                                                         </w:t>
    </w:r>
  </w:p>
  <w:p w14:paraId="013CDBF2" w14:textId="77777777" w:rsidR="005E294A" w:rsidRDefault="006A352F">
    <w:pPr>
      <w:pStyle w:val="Pta"/>
      <w:rPr>
        <w:sz w:val="20"/>
        <w:szCs w:val="20"/>
      </w:rPr>
    </w:pPr>
    <w:r>
      <w:rPr>
        <w:sz w:val="20"/>
        <w:szCs w:val="20"/>
      </w:rPr>
      <w:t>Obecná ulica 384/6, 032 42 Pribylina</w:t>
    </w:r>
    <w:r w:rsidR="005E294A">
      <w:rPr>
        <w:sz w:val="20"/>
        <w:szCs w:val="20"/>
      </w:rPr>
      <w:tab/>
    </w:r>
    <w:r w:rsidR="005E294A">
      <w:rPr>
        <w:sz w:val="20"/>
        <w:szCs w:val="20"/>
      </w:rPr>
      <w:tab/>
    </w:r>
    <w:r w:rsidR="00F60AB7">
      <w:rPr>
        <w:sz w:val="20"/>
        <w:szCs w:val="20"/>
      </w:rPr>
      <w:t>IBAN</w:t>
    </w:r>
    <w:r w:rsidR="00F60AB7" w:rsidRPr="00F60AB7">
      <w:rPr>
        <w:sz w:val="20"/>
        <w:szCs w:val="20"/>
      </w:rPr>
      <w:t>SK8002000000000026921342</w:t>
    </w:r>
    <w:r w:rsidR="00F60AB7">
      <w:rPr>
        <w:sz w:val="20"/>
        <w:szCs w:val="20"/>
      </w:rPr>
      <w:t xml:space="preserve"> </w:t>
    </w:r>
  </w:p>
  <w:p w14:paraId="16CE8126" w14:textId="77777777" w:rsidR="005E294A" w:rsidRDefault="005E294A" w:rsidP="007B51A3">
    <w:pPr>
      <w:pStyle w:val="Pta"/>
      <w:rPr>
        <w:sz w:val="20"/>
        <w:szCs w:val="20"/>
      </w:rPr>
    </w:pPr>
    <w:r w:rsidRPr="008C39FF">
      <w:rPr>
        <w:sz w:val="20"/>
        <w:szCs w:val="20"/>
      </w:rPr>
      <w:t xml:space="preserve">e-mail: </w:t>
    </w:r>
    <w:hyperlink r:id="rId1" w:history="1">
      <w:r w:rsidR="006A352F" w:rsidRPr="00E00BE6">
        <w:rPr>
          <w:rStyle w:val="Hypertextovprepojenie"/>
          <w:sz w:val="20"/>
          <w:szCs w:val="20"/>
        </w:rPr>
        <w:t>pribylina@pribylina.sk</w:t>
      </w:r>
    </w:hyperlink>
    <w:r w:rsidRPr="001D535D"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2037DC">
      <w:rPr>
        <w:sz w:val="20"/>
        <w:szCs w:val="20"/>
      </w:rPr>
      <w:t xml:space="preserve">  </w:t>
    </w:r>
    <w:r>
      <w:rPr>
        <w:sz w:val="20"/>
        <w:szCs w:val="20"/>
      </w:rPr>
      <w:t>IČO: 00315711</w:t>
    </w:r>
  </w:p>
  <w:p w14:paraId="0B3D450F" w14:textId="77777777" w:rsidR="005E294A" w:rsidRPr="008C39FF" w:rsidRDefault="005E294A">
    <w:pPr>
      <w:pStyle w:val="Pta"/>
      <w:rPr>
        <w:sz w:val="20"/>
        <w:szCs w:val="20"/>
      </w:rPr>
    </w:pPr>
    <w:r>
      <w:rPr>
        <w:sz w:val="20"/>
        <w:szCs w:val="20"/>
      </w:rPr>
      <w:t>www.pribylina.sk</w:t>
    </w:r>
    <w:r w:rsidRPr="008C39FF">
      <w:rPr>
        <w:sz w:val="20"/>
        <w:szCs w:val="20"/>
      </w:rPr>
      <w:t xml:space="preserve">         </w:t>
    </w:r>
    <w:r>
      <w:rPr>
        <w:sz w:val="20"/>
        <w:szCs w:val="20"/>
      </w:rPr>
      <w:t xml:space="preserve">                           </w:t>
    </w:r>
    <w:r w:rsidRPr="008C39FF">
      <w:rPr>
        <w:sz w:val="20"/>
        <w:szCs w:val="20"/>
      </w:rPr>
      <w:tab/>
    </w:r>
    <w:r w:rsidR="002037DC">
      <w:rPr>
        <w:sz w:val="20"/>
        <w:szCs w:val="20"/>
      </w:rPr>
      <w:t xml:space="preserve">                                                                                       DIČ: 2020581640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2B52" w14:textId="77777777" w:rsidR="00107CE6" w:rsidRDefault="00107C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26A1F" w14:textId="77777777" w:rsidR="001C06FE" w:rsidRDefault="001C06FE">
      <w:r>
        <w:separator/>
      </w:r>
    </w:p>
  </w:footnote>
  <w:footnote w:type="continuationSeparator" w:id="0">
    <w:p w14:paraId="0F82873F" w14:textId="77777777" w:rsidR="001C06FE" w:rsidRDefault="001C0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38BB" w14:textId="77777777" w:rsidR="00107CE6" w:rsidRDefault="00107CE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84F6" w14:textId="77777777" w:rsidR="005E294A" w:rsidRDefault="003F7BC1">
    <w:pPr>
      <w:pStyle w:val="Hlavik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C4F9F7D" wp14:editId="15A67879">
          <wp:simplePos x="0" y="0"/>
          <wp:positionH relativeFrom="column">
            <wp:posOffset>184150</wp:posOffset>
          </wp:positionH>
          <wp:positionV relativeFrom="paragraph">
            <wp:posOffset>121285</wp:posOffset>
          </wp:positionV>
          <wp:extent cx="501650" cy="57150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E9DA4D7" w14:textId="77777777" w:rsidR="005E294A" w:rsidRDefault="005E294A">
    <w:pPr>
      <w:pStyle w:val="Hlavika"/>
      <w:rPr>
        <w:b/>
        <w:sz w:val="44"/>
        <w:szCs w:val="44"/>
      </w:rPr>
    </w:pPr>
    <w:r>
      <w:tab/>
    </w:r>
    <w:r w:rsidRPr="00B729F6">
      <w:rPr>
        <w:b/>
        <w:sz w:val="44"/>
        <w:szCs w:val="44"/>
      </w:rPr>
      <w:t>OBEC PRIBYLINA</w:t>
    </w:r>
  </w:p>
  <w:p w14:paraId="50C98CEB" w14:textId="77777777" w:rsidR="00B729F6" w:rsidRPr="00B729F6" w:rsidRDefault="00B729F6">
    <w:pPr>
      <w:pStyle w:val="Hlavika"/>
      <w:rPr>
        <w:b/>
        <w:sz w:val="22"/>
        <w:szCs w:val="22"/>
      </w:rPr>
    </w:pPr>
  </w:p>
  <w:p w14:paraId="5F2FF1C7" w14:textId="77777777" w:rsidR="005E294A" w:rsidRDefault="005E294A">
    <w:pPr>
      <w:pStyle w:val="Hlavika"/>
    </w:pPr>
    <w:r>
      <w:tab/>
      <w:t>–––––––––––––––––––––––––––––––––––––––––––––––––––––––––––––––––––––––––––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4982" w14:textId="77777777" w:rsidR="00107CE6" w:rsidRDefault="00107CE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A016A"/>
    <w:multiLevelType w:val="hybridMultilevel"/>
    <w:tmpl w:val="E0B41B00"/>
    <w:lvl w:ilvl="0" w:tplc="041B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55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8BF"/>
    <w:rsid w:val="00044E59"/>
    <w:rsid w:val="000738D7"/>
    <w:rsid w:val="00076CAB"/>
    <w:rsid w:val="00096C5A"/>
    <w:rsid w:val="00103D76"/>
    <w:rsid w:val="00107CE6"/>
    <w:rsid w:val="00137F62"/>
    <w:rsid w:val="00142579"/>
    <w:rsid w:val="0014726B"/>
    <w:rsid w:val="001B634E"/>
    <w:rsid w:val="001C06FE"/>
    <w:rsid w:val="001D535D"/>
    <w:rsid w:val="001D61D0"/>
    <w:rsid w:val="001F25FB"/>
    <w:rsid w:val="002037DC"/>
    <w:rsid w:val="002655AB"/>
    <w:rsid w:val="00291EE3"/>
    <w:rsid w:val="002C05DD"/>
    <w:rsid w:val="002D3A7D"/>
    <w:rsid w:val="003649EB"/>
    <w:rsid w:val="003E3F39"/>
    <w:rsid w:val="003F7BC1"/>
    <w:rsid w:val="00404760"/>
    <w:rsid w:val="00413B4A"/>
    <w:rsid w:val="00440A89"/>
    <w:rsid w:val="0045207A"/>
    <w:rsid w:val="00456CAA"/>
    <w:rsid w:val="00456E9B"/>
    <w:rsid w:val="00485E74"/>
    <w:rsid w:val="00554A13"/>
    <w:rsid w:val="005555E5"/>
    <w:rsid w:val="005964D4"/>
    <w:rsid w:val="005E257E"/>
    <w:rsid w:val="005E294A"/>
    <w:rsid w:val="00641BE7"/>
    <w:rsid w:val="00671FD5"/>
    <w:rsid w:val="006A352F"/>
    <w:rsid w:val="006F34A0"/>
    <w:rsid w:val="00731E5D"/>
    <w:rsid w:val="00742B54"/>
    <w:rsid w:val="00772561"/>
    <w:rsid w:val="007971BB"/>
    <w:rsid w:val="007A1A36"/>
    <w:rsid w:val="007A6A8A"/>
    <w:rsid w:val="007B4CE2"/>
    <w:rsid w:val="007B51A3"/>
    <w:rsid w:val="00820369"/>
    <w:rsid w:val="00844846"/>
    <w:rsid w:val="00892280"/>
    <w:rsid w:val="008C39FF"/>
    <w:rsid w:val="0096436A"/>
    <w:rsid w:val="00964867"/>
    <w:rsid w:val="009A5CAE"/>
    <w:rsid w:val="00A05100"/>
    <w:rsid w:val="00A61F60"/>
    <w:rsid w:val="00A80DE5"/>
    <w:rsid w:val="00A84602"/>
    <w:rsid w:val="00B14B16"/>
    <w:rsid w:val="00B729F6"/>
    <w:rsid w:val="00BB2E61"/>
    <w:rsid w:val="00BC4E66"/>
    <w:rsid w:val="00BF0FD7"/>
    <w:rsid w:val="00C11817"/>
    <w:rsid w:val="00C3179E"/>
    <w:rsid w:val="00C34D5E"/>
    <w:rsid w:val="00C50A57"/>
    <w:rsid w:val="00C84EB0"/>
    <w:rsid w:val="00C94D44"/>
    <w:rsid w:val="00CB5FB0"/>
    <w:rsid w:val="00CC5119"/>
    <w:rsid w:val="00D001A9"/>
    <w:rsid w:val="00D073D7"/>
    <w:rsid w:val="00D16E53"/>
    <w:rsid w:val="00D21886"/>
    <w:rsid w:val="00D551E9"/>
    <w:rsid w:val="00DB38BF"/>
    <w:rsid w:val="00DC0FB7"/>
    <w:rsid w:val="00DC24FF"/>
    <w:rsid w:val="00DE15F5"/>
    <w:rsid w:val="00DE5108"/>
    <w:rsid w:val="00DF6B29"/>
    <w:rsid w:val="00E07371"/>
    <w:rsid w:val="00E232CB"/>
    <w:rsid w:val="00E23D5D"/>
    <w:rsid w:val="00E47860"/>
    <w:rsid w:val="00EF3449"/>
    <w:rsid w:val="00EF5322"/>
    <w:rsid w:val="00F1551E"/>
    <w:rsid w:val="00F37DDC"/>
    <w:rsid w:val="00F54E43"/>
    <w:rsid w:val="00F60AB7"/>
    <w:rsid w:val="00F73E89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FD3FA"/>
  <w15:docId w15:val="{045F01FA-407E-4DBE-B4DE-BFEB3642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4D44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5FB"/>
    <w:pPr>
      <w:keepNext/>
      <w:jc w:val="both"/>
      <w:outlineLvl w:val="0"/>
    </w:pPr>
    <w:rPr>
      <w:rFonts w:cs="Vrinda"/>
      <w:b/>
      <w:bCs/>
      <w:lang w:bidi="bn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96486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8C39FF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C39FF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rsid w:val="001F25FB"/>
    <w:pPr>
      <w:ind w:firstLine="708"/>
      <w:jc w:val="both"/>
    </w:pPr>
    <w:rPr>
      <w:rFonts w:cs="Vrinda"/>
      <w:lang w:bidi="bn-IN"/>
    </w:rPr>
  </w:style>
  <w:style w:type="character" w:styleId="Hypertextovprepojenie">
    <w:name w:val="Hyperlink"/>
    <w:rsid w:val="007B51A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2D3A7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ibylina@pribylina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PRIBYLINA</vt:lpstr>
      <vt:lpstr>OBEC PRIBYLINA</vt:lpstr>
    </vt:vector>
  </TitlesOfParts>
  <Company>ZMOL</Company>
  <LinksUpToDate>false</LinksUpToDate>
  <CharactersWithSpaces>984</CharactersWithSpaces>
  <SharedDoc>false</SharedDoc>
  <HLinks>
    <vt:vector size="6" baseType="variant">
      <vt:variant>
        <vt:i4>4718718</vt:i4>
      </vt:variant>
      <vt:variant>
        <vt:i4>0</vt:i4>
      </vt:variant>
      <vt:variant>
        <vt:i4>0</vt:i4>
      </vt:variant>
      <vt:variant>
        <vt:i4>5</vt:i4>
      </vt:variant>
      <vt:variant>
        <vt:lpwstr>mailto:oupribylina@hradok.net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PRIBYLINA</dc:title>
  <dc:creator>ZMOL</dc:creator>
  <cp:lastModifiedBy>Zuzana Fleischhackerová</cp:lastModifiedBy>
  <cp:revision>17</cp:revision>
  <cp:lastPrinted>2015-07-08T07:16:00Z</cp:lastPrinted>
  <dcterms:created xsi:type="dcterms:W3CDTF">2015-06-18T07:07:00Z</dcterms:created>
  <dcterms:modified xsi:type="dcterms:W3CDTF">2026-02-02T08:44:00Z</dcterms:modified>
</cp:coreProperties>
</file>